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right"/>
        <w:rPr>
          <w:rFonts w:ascii="Times New Roman" w:hAnsi="Times New Roman" w:cs="Times New Roman"/>
          <w:sz w:val="24"/>
          <w:szCs w:val="24"/>
        </w:rPr>
      </w:pP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CỘNG HÒA XÃ HỘI CHỦ NGHĨA VIỆT NAM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Độc lập - Tự do - Hạnh phúc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HỢP ĐỒNG GÓP VỐN BẰNG QUYỀN SỬ DỤNG ĐẤT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Chúng tôi gồm có: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Bên góp vốn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(sau đây g</w:t>
      </w:r>
      <w:r>
        <w:rPr>
          <w:rFonts w:ascii="Times New Roman" w:hAnsi="Times New Roman" w:cs="Times New Roman"/>
          <w:sz w:val="24"/>
          <w:szCs w:val="24"/>
        </w:rPr>
        <w:t>ọi là bên A) (1):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nl-NL"/>
        </w:rPr>
        <w:t>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Bên nhận góp vốn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(sau đây g</w:t>
      </w:r>
      <w:r>
        <w:rPr>
          <w:rFonts w:ascii="Times New Roman" w:hAnsi="Times New Roman" w:cs="Times New Roman"/>
          <w:sz w:val="24"/>
          <w:szCs w:val="24"/>
        </w:rPr>
        <w:t>ọi là bên B) (1):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Các bên đ</w:t>
      </w:r>
      <w:r>
        <w:rPr>
          <w:rFonts w:ascii="Times New Roman" w:hAnsi="Times New Roman" w:cs="Times New Roman"/>
          <w:sz w:val="24"/>
          <w:szCs w:val="24"/>
        </w:rPr>
        <w:t xml:space="preserve">ồng </w:t>
      </w:r>
      <w:r>
        <w:rPr>
          <w:rFonts w:ascii="Times New Roman" w:hAnsi="Times New Roman" w:cs="Times New Roman"/>
          <w:sz w:val="24"/>
          <w:szCs w:val="24"/>
          <w:lang w:val="nl-NL"/>
        </w:rPr>
        <w:t>ý thực hiện việc góp vốn bằng quyền sử dụng đất theo các thoả thuận sau đây: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  <w:lang w:val="nl-NL"/>
        </w:rPr>
        <w:br w:type="page"/>
      </w: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ĐIỀU 1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 xml:space="preserve">QUYỀN SỬ DỤNG ĐẤT GÓP VỐN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 củ</w:t>
      </w:r>
      <w:r>
        <w:rPr>
          <w:rFonts w:ascii="Times New Roman" w:hAnsi="Times New Roman" w:cs="Times New Roman"/>
          <w:sz w:val="24"/>
          <w:szCs w:val="24"/>
          <w:lang w:val="vi-VN"/>
        </w:rPr>
        <w:t>a bên A đ</w:t>
      </w:r>
      <w:r>
        <w:rPr>
          <w:rFonts w:ascii="Times New Roman" w:hAnsi="Times New Roman" w:cs="Times New Roman"/>
          <w:sz w:val="24"/>
          <w:szCs w:val="24"/>
        </w:rPr>
        <w:t>ối với thử</w:t>
      </w:r>
      <w:r>
        <w:rPr>
          <w:rFonts w:ascii="Times New Roman" w:hAnsi="Times New Roman" w:cs="Times New Roman"/>
          <w:sz w:val="24"/>
          <w:szCs w:val="24"/>
          <w:lang w:val="vi-VN"/>
        </w:rPr>
        <w:t>a đ</w:t>
      </w:r>
      <w:r>
        <w:rPr>
          <w:rFonts w:ascii="Times New Roman" w:hAnsi="Times New Roman" w:cs="Times New Roman"/>
          <w:sz w:val="24"/>
          <w:szCs w:val="24"/>
        </w:rPr>
        <w:t>ất theo  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................................................................................................................................(2),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cụ thể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như sau: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Thửa đất số: 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Tờ bản đồ số:..................................................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Địa chỉ thửa đất: 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Diện tích: ............................... m2 (bằng chữ: ..............................................)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- Hình thức sử dụng: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              + Sử dụng riêng: ..................................... m2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              + Sử dụng chung: .................................... m2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Mục đích sử dụng:..........................................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Thời hạn sử dụng:...........................................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Nguồn gốc sử dụng:.......................................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hạn chế về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t (nếu có): 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ĐIỀU 2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 xml:space="preserve"> GIÁ TRỊ  GÓP VỐN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Giá trị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 nêu tạ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ều 1 của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là:.......................................... 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 đồng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(bằng chữ:...................................................................................đồng Việt Nam)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ĐIỀU 3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 xml:space="preserve">THỜI HẠN GÓP VỐN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Thời hạn góp vốn bằng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 nêu tạ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ều 1 của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là: 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 kể từ ngày ......./......../..........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ĐIỀU 4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 xml:space="preserve">MỤC ĐÍCH GÓP VỐN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Mụ</w:t>
      </w:r>
      <w:r>
        <w:rPr>
          <w:rFonts w:ascii="Times New Roman" w:hAnsi="Times New Roman" w:cs="Times New Roman"/>
          <w:sz w:val="24"/>
          <w:szCs w:val="24"/>
          <w:lang w:val="vi-VN"/>
        </w:rPr>
        <w:t>c đích góp v</w:t>
      </w:r>
      <w:r>
        <w:rPr>
          <w:rFonts w:ascii="Times New Roman" w:hAnsi="Times New Roman" w:cs="Times New Roman"/>
          <w:sz w:val="24"/>
          <w:szCs w:val="24"/>
        </w:rPr>
        <w:t>ốn bằng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 nêu tạ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ều 1 của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  là</w:t>
      </w:r>
      <w:r>
        <w:rPr>
          <w:rFonts w:ascii="Times New Roman" w:hAnsi="Times New Roman" w:cs="Times New Roman"/>
          <w:sz w:val="24"/>
          <w:szCs w:val="24"/>
          <w:lang w:val="nl-NL"/>
        </w:rPr>
        <w:t>:.................................................................................................................................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ĐIỀU 5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 xml:space="preserve">VIỆC ĐĂNG KÝ GÓP VỐN VÀ NỘP LỆ PHÍ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1. Việc đăng ký góp vốn tại c</w:t>
      </w:r>
      <w:r>
        <w:rPr>
          <w:rFonts w:ascii="Times New Roman" w:hAnsi="Times New Roman" w:cs="Times New Roman"/>
          <w:sz w:val="24"/>
          <w:szCs w:val="24"/>
          <w:lang w:val="vi-VN"/>
        </w:rPr>
        <w:t>ơ quan có th</w:t>
      </w:r>
      <w:r>
        <w:rPr>
          <w:rFonts w:ascii="Times New Roman" w:hAnsi="Times New Roman" w:cs="Times New Roman"/>
          <w:sz w:val="24"/>
          <w:szCs w:val="24"/>
        </w:rPr>
        <w:t>ẩm quyề</w:t>
      </w:r>
      <w:r>
        <w:rPr>
          <w:rFonts w:ascii="Times New Roman" w:hAnsi="Times New Roman" w:cs="Times New Roman"/>
          <w:sz w:val="24"/>
          <w:szCs w:val="24"/>
          <w:lang w:val="vi-VN"/>
        </w:rPr>
        <w:t>n theo quy đ</w:t>
      </w:r>
      <w:r>
        <w:rPr>
          <w:rFonts w:ascii="Times New Roman" w:hAnsi="Times New Roman" w:cs="Times New Roman"/>
          <w:sz w:val="24"/>
          <w:szCs w:val="24"/>
        </w:rPr>
        <w:t>ịnh của pháp luật do bên ..... chịu trách nhiệm thực hiện.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phí liên quan đến việc góp vốn bằng quyền sử dụng đất theo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do bên ......................... chịu trách nhiệm nộp.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U 6</w:t>
      </w:r>
      <w:r>
        <w:rPr>
          <w:rFonts w:ascii="Times New Roman" w:hAnsi="Times New Roman" w:cs="Times New Roman"/>
          <w:sz w:val="24"/>
          <w:szCs w:val="24"/>
          <w:lang w:val="vi-VN"/>
        </w:rPr>
        <w:br/>
        <w:t>PHƯƠNG TH</w:t>
      </w:r>
      <w:r>
        <w:rPr>
          <w:rFonts w:ascii="Times New Roman" w:hAnsi="Times New Roman" w:cs="Times New Roman"/>
          <w:sz w:val="24"/>
          <w:szCs w:val="24"/>
        </w:rPr>
        <w:t>ỨC GIẢI QUYẾT TRANH CHẤP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  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Trong quá trình thực hiện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ồng này, nếu phát sinh tranh chấ</w:t>
      </w:r>
      <w:r>
        <w:rPr>
          <w:rFonts w:ascii="Times New Roman" w:hAnsi="Times New Roman" w:cs="Times New Roman"/>
          <w:sz w:val="24"/>
          <w:szCs w:val="24"/>
          <w:lang w:val="vi-VN"/>
        </w:rPr>
        <w:t>p, các bên cùng nhau thương lư</w:t>
      </w:r>
      <w:r>
        <w:rPr>
          <w:rFonts w:ascii="Times New Roman" w:hAnsi="Times New Roman" w:cs="Times New Roman"/>
          <w:sz w:val="24"/>
          <w:szCs w:val="24"/>
        </w:rPr>
        <w:t>ợng giải quyết trên nguyên tắc tôn trọng quyền lợi củ</w:t>
      </w:r>
      <w:r>
        <w:rPr>
          <w:rFonts w:ascii="Times New Roman" w:hAnsi="Times New Roman" w:cs="Times New Roman"/>
          <w:sz w:val="24"/>
          <w:szCs w:val="24"/>
          <w:lang w:val="vi-VN"/>
        </w:rPr>
        <w:t>a nhau; trong trư</w:t>
      </w:r>
      <w:r>
        <w:rPr>
          <w:rFonts w:ascii="Times New Roman" w:hAnsi="Times New Roman" w:cs="Times New Roman"/>
          <w:sz w:val="24"/>
          <w:szCs w:val="24"/>
        </w:rPr>
        <w:t>ờng hợp không giải quyế</w:t>
      </w:r>
      <w:r>
        <w:rPr>
          <w:rFonts w:ascii="Times New Roman" w:hAnsi="Times New Roman" w:cs="Times New Roman"/>
          <w:sz w:val="24"/>
          <w:szCs w:val="24"/>
          <w:lang w:val="vi-VN"/>
        </w:rPr>
        <w:t>t đư</w:t>
      </w:r>
      <w:r>
        <w:rPr>
          <w:rFonts w:ascii="Times New Roman" w:hAnsi="Times New Roman" w:cs="Times New Roman"/>
          <w:sz w:val="24"/>
          <w:szCs w:val="24"/>
        </w:rPr>
        <w:t>ợc, th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ì một trong hai bên có quyền khởi kiện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ể yêu cầu toà án có thẩm quyền giải quyế</w:t>
      </w:r>
      <w:r>
        <w:rPr>
          <w:rFonts w:ascii="Times New Roman" w:hAnsi="Times New Roman" w:cs="Times New Roman"/>
          <w:sz w:val="24"/>
          <w:szCs w:val="24"/>
          <w:lang w:val="vi-VN"/>
        </w:rPr>
        <w:t>t theo quy đ</w:t>
      </w:r>
      <w:r>
        <w:rPr>
          <w:rFonts w:ascii="Times New Roman" w:hAnsi="Times New Roman" w:cs="Times New Roman"/>
          <w:sz w:val="24"/>
          <w:szCs w:val="24"/>
        </w:rPr>
        <w:t>ịnh của pháp luật.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ĐI</w:t>
      </w:r>
      <w:r>
        <w:rPr>
          <w:rFonts w:ascii="Times New Roman" w:hAnsi="Times New Roman" w:cs="Times New Roman"/>
          <w:sz w:val="24"/>
          <w:szCs w:val="24"/>
        </w:rPr>
        <w:t>ỀU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vi-VN"/>
        </w:rPr>
        <w:t>CAM ĐOAN C</w:t>
      </w:r>
      <w:r>
        <w:rPr>
          <w:rFonts w:ascii="Times New Roman" w:hAnsi="Times New Roman" w:cs="Times New Roman"/>
          <w:sz w:val="24"/>
          <w:szCs w:val="24"/>
        </w:rPr>
        <w:t>ỦA CÁC BÊN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Bên A cam đoan: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1.1. Những thông tin về nhân thân, thửa đất đã ghi trong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  <w:lang w:val="vi-VN"/>
        </w:rPr>
        <w:t>ng này là đúng s</w:t>
      </w:r>
      <w:r>
        <w:rPr>
          <w:rFonts w:ascii="Times New Roman" w:hAnsi="Times New Roman" w:cs="Times New Roman"/>
          <w:sz w:val="24"/>
          <w:szCs w:val="24"/>
        </w:rPr>
        <w:t>ự thật;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Thử</w:t>
      </w:r>
      <w:r>
        <w:rPr>
          <w:rFonts w:ascii="Times New Roman" w:hAnsi="Times New Roman" w:cs="Times New Roman"/>
          <w:sz w:val="24"/>
          <w:szCs w:val="24"/>
          <w:lang w:val="vi-VN"/>
        </w:rPr>
        <w:t>a đ</w:t>
      </w:r>
      <w:r>
        <w:rPr>
          <w:rFonts w:ascii="Times New Roman" w:hAnsi="Times New Roman" w:cs="Times New Roman"/>
          <w:sz w:val="24"/>
          <w:szCs w:val="24"/>
        </w:rPr>
        <w:t>ất thuộ</w:t>
      </w:r>
      <w:r>
        <w:rPr>
          <w:rFonts w:ascii="Times New Roman" w:hAnsi="Times New Roman" w:cs="Times New Roman"/>
          <w:sz w:val="24"/>
          <w:szCs w:val="24"/>
          <w:lang w:val="vi-VN"/>
        </w:rPr>
        <w:t>c trư</w:t>
      </w:r>
      <w:r>
        <w:rPr>
          <w:rFonts w:ascii="Times New Roman" w:hAnsi="Times New Roman" w:cs="Times New Roman"/>
          <w:sz w:val="24"/>
          <w:szCs w:val="24"/>
        </w:rPr>
        <w:t>ờng hợ</w:t>
      </w:r>
      <w:r>
        <w:rPr>
          <w:rFonts w:ascii="Times New Roman" w:hAnsi="Times New Roman" w:cs="Times New Roman"/>
          <w:sz w:val="24"/>
          <w:szCs w:val="24"/>
          <w:lang w:val="vi-VN"/>
        </w:rPr>
        <w:t>p đư</w:t>
      </w:r>
      <w:r>
        <w:rPr>
          <w:rFonts w:ascii="Times New Roman" w:hAnsi="Times New Roman" w:cs="Times New Roman"/>
          <w:sz w:val="24"/>
          <w:szCs w:val="24"/>
        </w:rPr>
        <w:t>ợc góp vốn bằng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t theo quy đ</w:t>
      </w:r>
      <w:r>
        <w:rPr>
          <w:rFonts w:ascii="Times New Roman" w:hAnsi="Times New Roman" w:cs="Times New Roman"/>
          <w:sz w:val="24"/>
          <w:szCs w:val="24"/>
        </w:rPr>
        <w:t>ịnh của pháp luật;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Tại thờ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ểm giao kết Hợp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ồng này: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a) Thửa đất không có tranh chấp;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b) Q</w:t>
      </w:r>
      <w:r>
        <w:rPr>
          <w:rFonts w:ascii="Times New Roman" w:hAnsi="Times New Roman" w:cs="Times New Roman"/>
          <w:sz w:val="24"/>
          <w:szCs w:val="24"/>
        </w:rPr>
        <w:t>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 không bị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kê biên đ</w:t>
      </w:r>
      <w:r>
        <w:rPr>
          <w:rFonts w:ascii="Times New Roman" w:hAnsi="Times New Roman" w:cs="Times New Roman"/>
          <w:sz w:val="24"/>
          <w:szCs w:val="24"/>
        </w:rPr>
        <w:t>ể bả</w:t>
      </w:r>
      <w:r>
        <w:rPr>
          <w:rFonts w:ascii="Times New Roman" w:hAnsi="Times New Roman" w:cs="Times New Roman"/>
          <w:sz w:val="24"/>
          <w:szCs w:val="24"/>
          <w:lang w:val="vi-VN"/>
        </w:rPr>
        <w:t>o đ</w:t>
      </w:r>
      <w:r>
        <w:rPr>
          <w:rFonts w:ascii="Times New Roman" w:hAnsi="Times New Roman" w:cs="Times New Roman"/>
          <w:sz w:val="24"/>
          <w:szCs w:val="24"/>
        </w:rPr>
        <w:t>ảm thi hành án;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Việc giao kết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hoàn toàn tự nguyện, không bị lừa dố</w:t>
      </w:r>
      <w:r>
        <w:rPr>
          <w:rFonts w:ascii="Times New Roman" w:hAnsi="Times New Roman" w:cs="Times New Roman"/>
          <w:sz w:val="24"/>
          <w:szCs w:val="24"/>
          <w:lang w:val="vi-VN"/>
        </w:rPr>
        <w:t>i, không bị ép bu</w:t>
      </w:r>
      <w:r>
        <w:rPr>
          <w:rFonts w:ascii="Times New Roman" w:hAnsi="Times New Roman" w:cs="Times New Roman"/>
          <w:sz w:val="24"/>
          <w:szCs w:val="24"/>
        </w:rPr>
        <w:t>ộc;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Thực hiệ</w:t>
      </w:r>
      <w:r>
        <w:rPr>
          <w:rFonts w:ascii="Times New Roman" w:hAnsi="Times New Roman" w:cs="Times New Roman"/>
          <w:sz w:val="24"/>
          <w:szCs w:val="24"/>
          <w:lang w:val="vi-VN"/>
        </w:rPr>
        <w:t>n đúng và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  <w:lang w:val="vi-VN"/>
        </w:rPr>
        <w:t>y đ</w:t>
      </w:r>
      <w:r>
        <w:rPr>
          <w:rFonts w:ascii="Times New Roman" w:hAnsi="Times New Roman" w:cs="Times New Roman"/>
          <w:sz w:val="24"/>
          <w:szCs w:val="24"/>
        </w:rPr>
        <w:t>ủ các thoả thuậ</w:t>
      </w:r>
      <w:r>
        <w:rPr>
          <w:rFonts w:ascii="Times New Roman" w:hAnsi="Times New Roman" w:cs="Times New Roman"/>
          <w:sz w:val="24"/>
          <w:szCs w:val="24"/>
          <w:lang w:val="vi-VN"/>
        </w:rPr>
        <w:t>n đ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ã ghi trong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ồng này.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2. Bên B cam đoan: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2.1. Những thông tin về nhân thân đã ghi trong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  <w:lang w:val="vi-VN"/>
        </w:rPr>
        <w:t>ng này là đúng s</w:t>
      </w:r>
      <w:r>
        <w:rPr>
          <w:rFonts w:ascii="Times New Roman" w:hAnsi="Times New Roman" w:cs="Times New Roman"/>
          <w:sz w:val="24"/>
          <w:szCs w:val="24"/>
        </w:rPr>
        <w:t>ự thật;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2.2. Đã xem xét kỹ, biết rõ về thửa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ất nêu tạ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ều 1 của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và các giấy tờ về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ất;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Việc giao kết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này hoàn toàn tự nguyện, không bị lừa dố</w:t>
      </w:r>
      <w:r>
        <w:rPr>
          <w:rFonts w:ascii="Times New Roman" w:hAnsi="Times New Roman" w:cs="Times New Roman"/>
          <w:sz w:val="24"/>
          <w:szCs w:val="24"/>
          <w:lang w:val="vi-VN"/>
        </w:rPr>
        <w:t>i, không bị ép bu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  <w:lang w:val="nl-NL"/>
        </w:rPr>
        <w:t>c;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Thực hiệ</w:t>
      </w:r>
      <w:r>
        <w:rPr>
          <w:rFonts w:ascii="Times New Roman" w:hAnsi="Times New Roman" w:cs="Times New Roman"/>
          <w:sz w:val="24"/>
          <w:szCs w:val="24"/>
          <w:lang w:val="vi-VN"/>
        </w:rPr>
        <w:t>n đúng và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  <w:lang w:val="vi-VN"/>
        </w:rPr>
        <w:t>y đ</w:t>
      </w:r>
      <w:r>
        <w:rPr>
          <w:rFonts w:ascii="Times New Roman" w:hAnsi="Times New Roman" w:cs="Times New Roman"/>
          <w:sz w:val="24"/>
          <w:szCs w:val="24"/>
        </w:rPr>
        <w:t>ủ các thoả thuậ</w:t>
      </w:r>
      <w:r>
        <w:rPr>
          <w:rFonts w:ascii="Times New Roman" w:hAnsi="Times New Roman" w:cs="Times New Roman"/>
          <w:sz w:val="24"/>
          <w:szCs w:val="24"/>
          <w:lang w:val="vi-VN"/>
        </w:rPr>
        <w:t>n đ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ã ghi trong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ồng này.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ĐIỀU....... (10)</w:t>
      </w:r>
      <w:r>
        <w:rPr>
          <w:rFonts w:ascii="Times New Roman" w:hAnsi="Times New Roman" w:cs="Times New Roman"/>
          <w:sz w:val="24"/>
          <w:szCs w:val="24"/>
          <w:lang w:val="nl-NL"/>
        </w:rPr>
        <w:br/>
        <w:t>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U.......</w:t>
      </w:r>
      <w:r>
        <w:rPr>
          <w:rFonts w:ascii="Times New Roman" w:hAnsi="Times New Roman" w:cs="Times New Roman"/>
          <w:sz w:val="24"/>
          <w:szCs w:val="24"/>
          <w:lang w:val="vi-VN"/>
        </w:rPr>
        <w:br/>
        <w:t>ĐI</w:t>
      </w:r>
      <w:r>
        <w:rPr>
          <w:rFonts w:ascii="Times New Roman" w:hAnsi="Times New Roman" w:cs="Times New Roman"/>
          <w:sz w:val="24"/>
          <w:szCs w:val="24"/>
        </w:rPr>
        <w:t>ỀU KHOẢN CUỐI CÙNG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Hai bên đ</w:t>
      </w:r>
      <w:r>
        <w:rPr>
          <w:rFonts w:ascii="Times New Roman" w:hAnsi="Times New Roman" w:cs="Times New Roman"/>
          <w:sz w:val="24"/>
          <w:szCs w:val="24"/>
          <w:lang w:val="nl-NL"/>
        </w:rPr>
        <w:t>ã hiểu rõ quyền, nghĩa vụ, lợi ích hợp pháp của mình và hậu quả pháp lý của việc giao kết Hợp đồng này.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               </w:t>
      </w: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680"/>
      </w:tblGrid>
      <w:tr w:rsidR="00FC01EE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FC01EE" w:rsidRDefault="00FC01EE" w:rsidP="00EC04CC">
            <w:pPr>
              <w:autoSpaceDE w:val="0"/>
              <w:autoSpaceDN w:val="0"/>
              <w:adjustRightInd w:val="0"/>
              <w:spacing w:before="48" w:after="48" w:line="240" w:lineRule="auto"/>
              <w:ind w:righ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Bên A</w:t>
            </w:r>
          </w:p>
          <w:p w:rsidR="00FC01EE" w:rsidRDefault="00FC01EE" w:rsidP="00EC04CC">
            <w:pPr>
              <w:autoSpaceDE w:val="0"/>
              <w:autoSpaceDN w:val="0"/>
              <w:adjustRightInd w:val="0"/>
              <w:spacing w:before="48" w:after="48" w:line="240" w:lineRule="auto"/>
              <w:ind w:righ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(Ký và ghi rõ họ tên)(11)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C01EE" w:rsidRDefault="00FC01EE" w:rsidP="00EC04CC">
            <w:pPr>
              <w:autoSpaceDE w:val="0"/>
              <w:autoSpaceDN w:val="0"/>
              <w:adjustRightInd w:val="0"/>
              <w:spacing w:before="48" w:after="48" w:line="240" w:lineRule="auto"/>
              <w:ind w:righ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Bên B</w:t>
            </w:r>
          </w:p>
          <w:p w:rsidR="00FC01EE" w:rsidRDefault="00FC01EE" w:rsidP="00EC04CC">
            <w:pPr>
              <w:autoSpaceDE w:val="0"/>
              <w:autoSpaceDN w:val="0"/>
              <w:adjustRightInd w:val="0"/>
              <w:spacing w:before="48" w:after="48" w:line="240" w:lineRule="auto"/>
              <w:ind w:righ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(Ký và ghi rõ họ tên)(11)</w:t>
            </w:r>
          </w:p>
        </w:tc>
      </w:tr>
    </w:tbl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LỜI CHỨNG CỦA CÔNG CHỨNG VIÊN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Ngày.........tháng...........năm......... (b</w:t>
      </w:r>
      <w:r>
        <w:rPr>
          <w:rFonts w:ascii="Times New Roman" w:hAnsi="Times New Roman" w:cs="Times New Roman"/>
          <w:sz w:val="24"/>
          <w:szCs w:val="24"/>
        </w:rPr>
        <w:t xml:space="preserve">ằng chữ 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....................................................)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tại .........................................................................................................................(12), tôi ............................................., Công chứng viên, Phòng Công chứng số ..............., 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tỉnh/thành phố 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CÔNG CHỨNG: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góp vốn bằng quyền sử dụ</w:t>
      </w:r>
      <w:r>
        <w:rPr>
          <w:rFonts w:ascii="Times New Roman" w:hAnsi="Times New Roman" w:cs="Times New Roman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t đư</w:t>
      </w:r>
      <w:r>
        <w:rPr>
          <w:rFonts w:ascii="Times New Roman" w:hAnsi="Times New Roman" w:cs="Times New Roman"/>
          <w:sz w:val="24"/>
          <w:szCs w:val="24"/>
        </w:rPr>
        <w:t xml:space="preserve">ợc giao kết giữa bên A là............. 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 và bên B là …….................................................................……..............................; các bên đ</w:t>
      </w:r>
      <w:r>
        <w:rPr>
          <w:rFonts w:ascii="Times New Roman" w:hAnsi="Times New Roman" w:cs="Times New Roman"/>
          <w:sz w:val="24"/>
          <w:szCs w:val="24"/>
          <w:lang w:val="nl-NL"/>
        </w:rPr>
        <w:t>ã tự nguyện thoả thuận giao kết hợp đồng;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Tại thờ</w:t>
      </w:r>
      <w:r>
        <w:rPr>
          <w:rFonts w:ascii="Times New Roman" w:hAnsi="Times New Roman" w:cs="Times New Roman"/>
          <w:sz w:val="24"/>
          <w:szCs w:val="24"/>
          <w:lang w:val="vi-VN"/>
        </w:rPr>
        <w:t>i đi</w:t>
      </w:r>
      <w:r>
        <w:rPr>
          <w:rFonts w:ascii="Times New Roman" w:hAnsi="Times New Roman" w:cs="Times New Roman"/>
          <w:sz w:val="24"/>
          <w:szCs w:val="24"/>
        </w:rPr>
        <w:t>ểm công chứ</w:t>
      </w:r>
      <w:r>
        <w:rPr>
          <w:rFonts w:ascii="Times New Roman" w:hAnsi="Times New Roman" w:cs="Times New Roman"/>
          <w:sz w:val="24"/>
          <w:szCs w:val="24"/>
          <w:lang w:val="vi-VN"/>
        </w:rPr>
        <w:t>ng, các bên đ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ã giao kết hợp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  <w:lang w:val="vi-VN"/>
        </w:rPr>
        <w:t>ng có năng l</w:t>
      </w:r>
      <w:r>
        <w:rPr>
          <w:rFonts w:ascii="Times New Roman" w:hAnsi="Times New Roman" w:cs="Times New Roman"/>
          <w:sz w:val="24"/>
          <w:szCs w:val="24"/>
        </w:rPr>
        <w:t>ực hành vi dân sự phù hợ</w:t>
      </w:r>
      <w:r>
        <w:rPr>
          <w:rFonts w:ascii="Times New Roman" w:hAnsi="Times New Roman" w:cs="Times New Roman"/>
          <w:sz w:val="24"/>
          <w:szCs w:val="24"/>
          <w:lang w:val="vi-VN"/>
        </w:rPr>
        <w:t>p theo quy đ</w:t>
      </w:r>
      <w:r>
        <w:rPr>
          <w:rFonts w:ascii="Times New Roman" w:hAnsi="Times New Roman" w:cs="Times New Roman"/>
          <w:sz w:val="24"/>
          <w:szCs w:val="24"/>
        </w:rPr>
        <w:t>ịnh của pháp luật;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Nội dung thoả thuận của các bên trong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ồng không vi phạ</w:t>
      </w:r>
      <w:r>
        <w:rPr>
          <w:rFonts w:ascii="Times New Roman" w:hAnsi="Times New Roman" w:cs="Times New Roman"/>
          <w:sz w:val="24"/>
          <w:szCs w:val="24"/>
          <w:lang w:val="vi-VN"/>
        </w:rPr>
        <w:t>m đi</w:t>
      </w:r>
      <w:r>
        <w:rPr>
          <w:rFonts w:ascii="Times New Roman" w:hAnsi="Times New Roman" w:cs="Times New Roman"/>
          <w:sz w:val="24"/>
          <w:szCs w:val="24"/>
        </w:rPr>
        <w:t>ều cấm của pháp luật, không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trái đạo đức xã hội;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.............................................................................................................................(13)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Hợ</w:t>
      </w:r>
      <w:r>
        <w:rPr>
          <w:rFonts w:ascii="Times New Roman" w:hAnsi="Times New Roman" w:cs="Times New Roman"/>
          <w:sz w:val="24"/>
          <w:szCs w:val="24"/>
          <w:lang w:val="vi-VN"/>
        </w:rPr>
        <w:t>p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  <w:lang w:val="vi-VN"/>
        </w:rPr>
        <w:t>ng này đư</w:t>
      </w:r>
      <w:r>
        <w:rPr>
          <w:rFonts w:ascii="Times New Roman" w:hAnsi="Times New Roman" w:cs="Times New Roman"/>
          <w:sz w:val="24"/>
          <w:szCs w:val="24"/>
        </w:rPr>
        <w:t>ợc làm thành .......... bản chính (mỗi bản chính gồm ....... tờ, ........trang), gi</w:t>
      </w:r>
      <w:r>
        <w:rPr>
          <w:rFonts w:ascii="Times New Roman" w:hAnsi="Times New Roman" w:cs="Times New Roman"/>
          <w:sz w:val="24"/>
          <w:szCs w:val="24"/>
          <w:lang w:val="nl-NL"/>
        </w:rPr>
        <w:t>ao cho: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+ Bên A ...... bản chính;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+ Bên B ....... bản chính;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Lưu t</w:t>
      </w:r>
      <w:r>
        <w:rPr>
          <w:rFonts w:ascii="Times New Roman" w:hAnsi="Times New Roman" w:cs="Times New Roman"/>
          <w:sz w:val="24"/>
          <w:szCs w:val="24"/>
        </w:rPr>
        <w:t>ại Ph</w:t>
      </w:r>
      <w:r>
        <w:rPr>
          <w:rFonts w:ascii="Times New Roman" w:hAnsi="Times New Roman" w:cs="Times New Roman"/>
          <w:sz w:val="24"/>
          <w:szCs w:val="24"/>
          <w:lang w:val="nl-NL"/>
        </w:rPr>
        <w:t>òng Công chứng một bản chính.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Số................................, quyển số ................TP/CC-SCC/HĐGD.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 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CÔNG CHỨNG VIÊN</w:t>
      </w:r>
    </w:p>
    <w:p w:rsidR="00FC01EE" w:rsidRDefault="00FC01EE" w:rsidP="00EC04CC">
      <w:pPr>
        <w:autoSpaceDE w:val="0"/>
        <w:autoSpaceDN w:val="0"/>
        <w:adjustRightInd w:val="0"/>
        <w:spacing w:before="48" w:after="48" w:line="240" w:lineRule="auto"/>
        <w:ind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(Ký, đóng dấu và ghi rõ họ tên)</w:t>
      </w:r>
    </w:p>
    <w:p w:rsidR="00FC01EE" w:rsidRDefault="00FC01EE" w:rsidP="00EC04CC">
      <w:pPr>
        <w:autoSpaceDE w:val="0"/>
        <w:autoSpaceDN w:val="0"/>
        <w:adjustRightInd w:val="0"/>
        <w:ind w:right="-450"/>
        <w:rPr>
          <w:rFonts w:ascii="Times New Roman" w:hAnsi="Times New Roman" w:cs="Times New Roman"/>
          <w:sz w:val="24"/>
          <w:szCs w:val="24"/>
        </w:rPr>
      </w:pPr>
    </w:p>
    <w:p w:rsidR="00FC01EE" w:rsidRDefault="00FC01EE" w:rsidP="00EC04CC">
      <w:pPr>
        <w:autoSpaceDE w:val="0"/>
        <w:autoSpaceDN w:val="0"/>
        <w:adjustRightInd w:val="0"/>
        <w:ind w:right="-450"/>
        <w:rPr>
          <w:rFonts w:ascii="Times New Roman" w:hAnsi="Times New Roman" w:cs="Times New Roman"/>
          <w:lang w:val="en"/>
        </w:rPr>
      </w:pPr>
    </w:p>
    <w:p w:rsidR="00FC01EE" w:rsidRDefault="00FC01EE" w:rsidP="00EC04CC">
      <w:pPr>
        <w:autoSpaceDE w:val="0"/>
        <w:autoSpaceDN w:val="0"/>
        <w:adjustRightInd w:val="0"/>
        <w:ind w:right="-450"/>
        <w:rPr>
          <w:rFonts w:ascii="Times New Roman" w:hAnsi="Times New Roman" w:cs="Times New Roman"/>
        </w:rPr>
      </w:pPr>
    </w:p>
    <w:p w:rsidR="00FC01EE" w:rsidRDefault="00FC01EE" w:rsidP="00EC04CC">
      <w:pPr>
        <w:autoSpaceDE w:val="0"/>
        <w:autoSpaceDN w:val="0"/>
        <w:adjustRightInd w:val="0"/>
        <w:ind w:right="-450"/>
        <w:rPr>
          <w:rFonts w:ascii="Calibri" w:hAnsi="Calibri" w:cs="Calibri"/>
          <w:lang w:val="en"/>
        </w:rPr>
      </w:pPr>
    </w:p>
    <w:p w:rsidR="00BF2F45" w:rsidRDefault="00BF2F45" w:rsidP="00EC04CC">
      <w:pPr>
        <w:ind w:right="-450"/>
      </w:pPr>
    </w:p>
    <w:sectPr w:rsidR="00BF2F45" w:rsidSect="002C0E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3F"/>
    <w:rsid w:val="002D393F"/>
    <w:rsid w:val="008E6044"/>
    <w:rsid w:val="00BF2F45"/>
    <w:rsid w:val="00EC04CC"/>
    <w:rsid w:val="00F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2019-11-21T13:02:00Z</dcterms:created>
  <dcterms:modified xsi:type="dcterms:W3CDTF">2019-11-21T13:04:00Z</dcterms:modified>
</cp:coreProperties>
</file>